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6DF76DF" w14:textId="77777777" w:rsidR="00716332" w:rsidRDefault="00716332" w:rsidP="00716332">
      <w:r>
        <w:t>Az nagyítós lámpa állvány kizárólag a Somogyi Elektronic Kft. által forgalmazott NKL 01 és NKLL 05 nagyítós asztali lámpákhoz használható.</w:t>
      </w:r>
    </w:p>
    <w:p w14:paraId="05E01C43" w14:textId="77777777" w:rsidR="00716332" w:rsidRDefault="00716332" w:rsidP="00716332"/>
    <w:p w14:paraId="01A8E241" w14:textId="77777777" w:rsidR="00716332" w:rsidRDefault="00716332" w:rsidP="00716332">
      <w:r>
        <w:t>A tartó biztosítja a nagyítós asztali lámpák biztonságos és kényelmes magasságban történő rögzítését.</w:t>
      </w:r>
    </w:p>
    <w:p w14:paraId="53B633B5" w14:textId="5E3AA804" w:rsidR="004529E1" w:rsidRDefault="00716332" w:rsidP="00716332">
      <w:r>
        <w:t>Ajánljuk kozmetikusok, nagyítóval dolgozó szerelők precíz munkavégzéséhez.</w:t>
      </w:r>
    </w:p>
    <w:p w14:paraId="0B4C7BAC" w14:textId="77777777" w:rsidR="00716332" w:rsidRDefault="00716332" w:rsidP="0071633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4834879" w14:textId="77777777" w:rsidR="00716332" w:rsidRDefault="00716332" w:rsidP="00716332">
      <w:r>
        <w:t xml:space="preserve">kizárólag a Somogyi Elektronic Kft. által forgalmazott NKL 01 és NKLL 05 nagyítós asztali lámpákhoz használható </w:t>
      </w:r>
    </w:p>
    <w:p w14:paraId="3B801004" w14:textId="77777777" w:rsidR="00716332" w:rsidRDefault="00716332" w:rsidP="00716332">
      <w:r>
        <w:t>magasság / szélesség: kb. 70 / 54 cm</w:t>
      </w:r>
    </w:p>
    <w:p w14:paraId="3AF33CED" w14:textId="77777777" w:rsidR="00716332" w:rsidRDefault="00716332" w:rsidP="00716332">
      <w:r>
        <w:t xml:space="preserve">befogható csapméret: </w:t>
      </w:r>
      <w:proofErr w:type="spellStart"/>
      <w:r>
        <w:t>max</w:t>
      </w:r>
      <w:proofErr w:type="spellEnd"/>
      <w:r>
        <w:t xml:space="preserve">. </w:t>
      </w:r>
      <w:r>
        <w:rPr>
          <w:rFonts w:ascii="Cambria Math" w:hAnsi="Cambria Math" w:cs="Cambria Math"/>
        </w:rPr>
        <w:t>∅</w:t>
      </w:r>
      <w:r>
        <w:t>12,8 mm, r</w:t>
      </w:r>
      <w:r>
        <w:rPr>
          <w:rFonts w:ascii="Calibri" w:hAnsi="Calibri" w:cs="Calibri"/>
        </w:rPr>
        <w:t>ö</w:t>
      </w:r>
      <w:r>
        <w:t>gz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é</w:t>
      </w:r>
      <w:r>
        <w:t xml:space="preserve">s csavarral </w:t>
      </w:r>
    </w:p>
    <w:p w14:paraId="21C6B8C1" w14:textId="207510EA" w:rsidR="005513CB" w:rsidRPr="005513CB" w:rsidRDefault="00716332" w:rsidP="00716332">
      <w:r>
        <w:t>összsúly: 7,5 kg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6332"/>
    <w:rsid w:val="00732AC3"/>
    <w:rsid w:val="00740062"/>
    <w:rsid w:val="00777F49"/>
    <w:rsid w:val="007863E0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499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2022-06-14T06:26:00Z</dcterms:created>
  <dcterms:modified xsi:type="dcterms:W3CDTF">2022-06-14T06:26:00Z</dcterms:modified>
</cp:coreProperties>
</file>